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旅行社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信用公开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为共同构建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西藏自治区</w:t>
      </w:r>
      <w:r>
        <w:rPr>
          <w:rFonts w:hint="eastAsia" w:ascii="仿宋_GB2312" w:hAnsi="仿宋_GB2312" w:eastAsia="仿宋_GB2312" w:cs="仿宋_GB2312"/>
          <w:sz w:val="34"/>
          <w:szCs w:val="34"/>
        </w:rPr>
        <w:t>健康和谐的旅游市场环境，坚持诚信经营和创造优质服务，争做诚信旅行社，我社郑重作出“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4"/>
          <w:szCs w:val="34"/>
        </w:rPr>
        <w:t>要”和“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4"/>
          <w:szCs w:val="34"/>
        </w:rPr>
        <w:t>不”的承诺：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</w:rPr>
        <w:t>“</w:t>
      </w:r>
      <w:r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4"/>
          <w:szCs w:val="34"/>
        </w:rPr>
        <w:t>要”</w:t>
      </w:r>
      <w:r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黑体_GBK" w:hAnsi="方正黑体_GBK" w:eastAsia="方正黑体_GBK" w:cs="方正黑体_GBK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1、要加强员工管理，倡导保护环境、文明旅游，尊重民风民俗，珍视民族团结，筑牢中华民族共同体意识。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、要严格遵守国家法律、法规，坚持依法经营，及时妥善处理游客投诉，维护旅游者合法权益。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、要对本社员工从事旅行社业务实施委派制度，加强对旅行社门市部和员工的管理，并对其经营行为承担责任。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、要与旅行社员工签订劳动合同，按时发放员工工资和出团补助，不克扣员工应享受的劳动报酬。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、要在旅游接待服务过程中选择有良好信誉的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合作供应商并</w:t>
      </w:r>
      <w:r>
        <w:rPr>
          <w:rFonts w:hint="eastAsia" w:ascii="仿宋_GB2312" w:hAnsi="仿宋_GB2312" w:eastAsia="仿宋_GB2312" w:cs="仿宋_GB2312"/>
          <w:sz w:val="34"/>
          <w:szCs w:val="34"/>
        </w:rPr>
        <w:t>签定合同，规范服务流程。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、要为旅游者提供质量价值相符的旅游产品，真实介绍产品信息，不欺骗客人。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、要使用规范的旅游文本合同，明确价格、服务标准等事项，信守合同约定，履行服务承诺，自觉维护旅游市场秩序。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、要加强安全生产管理，落实安全责任制，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及时购买</w:t>
      </w:r>
      <w:r>
        <w:rPr>
          <w:rFonts w:hint="eastAsia" w:ascii="仿宋_GB2312" w:hAnsi="仿宋_GB2312" w:eastAsia="仿宋_GB2312" w:cs="仿宋_GB2312"/>
          <w:sz w:val="34"/>
          <w:szCs w:val="34"/>
        </w:rPr>
        <w:t>旅行社责任险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和人身意外险</w:t>
      </w:r>
      <w:r>
        <w:rPr>
          <w:rFonts w:hint="eastAsia" w:ascii="仿宋_GB2312" w:hAnsi="仿宋_GB2312" w:eastAsia="仿宋_GB2312" w:cs="仿宋_GB2312"/>
          <w:sz w:val="34"/>
          <w:szCs w:val="34"/>
        </w:rPr>
        <w:t>，确保旅游者人身、财产安全。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</w:pPr>
      <w:r>
        <w:rPr>
          <w:rFonts w:hint="eastAsia" w:ascii="方正黑体_GBK" w:hAnsi="方正黑体_GBK" w:eastAsia="方正黑体_GBK" w:cs="方正黑体_GBK"/>
          <w:sz w:val="34"/>
          <w:szCs w:val="34"/>
          <w:lang w:eastAsia="zh-CN"/>
        </w:rPr>
        <w:t>二、“八不”：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1、不超范围经营，不非法转让和变相转让《旅行社业务经营许可证》，不搞挂靠承包。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2、不使用不具备旅游营运资质的车辆和无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导游</w:t>
      </w:r>
      <w:r>
        <w:rPr>
          <w:rFonts w:hint="eastAsia" w:ascii="仿宋_GB2312" w:hAnsi="仿宋_GB2312" w:eastAsia="仿宋_GB2312" w:cs="仿宋_GB2312"/>
          <w:sz w:val="34"/>
          <w:szCs w:val="34"/>
        </w:rPr>
        <w:t>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4"/>
          <w:szCs w:val="34"/>
        </w:rPr>
        <w:t>人员接待游客。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3、不搞“零团费”、“负团费”等低于成本价的不正当竞争。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4、不违反合同约定，不降低服务标准，不组织参加合同约定以外的自费项目和购物项目。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5、不发布虚假旅游信息和广告，不用含糊不清的语言误导游客，不欺客宰客。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6、不拖欠团款，不侵害游客利益。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不违反相关规定开展破坏环境的旅游项目。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4"/>
          <w:szCs w:val="34"/>
        </w:rPr>
        <w:t>不向旅游者介绍和提供损害国家利益和民族尊严、含有民族、种族、宗教、性别歧视内容或淫秽、迷信、赌博和法律法规禁止的内容。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30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承诺单位：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30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法人／负责人：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30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60" w:firstLineChars="9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D6E4"/>
    <w:multiLevelType w:val="singleLevel"/>
    <w:tmpl w:val="F7EFD6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7DAE"/>
    <w:rsid w:val="369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2021-11-11T08:34:00Z</dcterms:created>
  <dc:creator>Administrator</dc:creator>
  <cp:lastModifiedBy>Administrator</cp:lastModifiedBy>
  <dcterms:modified xsi:type="dcterms:W3CDTF">2021-11-11T08:34:52Z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95AA1CD64BE14C519B23D454ABFFAB62</vt:lpwstr>
  </property>
</Properties>
</file>